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CE" w:rsidRDefault="00D42B57" w:rsidP="00D42B57">
      <w:pPr>
        <w:jc w:val="center"/>
      </w:pPr>
      <w:r w:rsidRPr="00D42B57">
        <w:drawing>
          <wp:inline distT="0" distB="0" distL="0" distR="0">
            <wp:extent cx="2252797" cy="806108"/>
            <wp:effectExtent l="19050" t="0" r="0" b="0"/>
            <wp:docPr id="1" name="Picture 1" descr="C:\Users\DOMINIC\Desktop\Downloads\trinidad school of preaching  pin (1).jpg"/>
            <wp:cNvGraphicFramePr/>
            <a:graphic xmlns:a="http://schemas.openxmlformats.org/drawingml/2006/main">
              <a:graphicData uri="http://schemas.openxmlformats.org/drawingml/2006/picture">
                <pic:pic xmlns:pic="http://schemas.openxmlformats.org/drawingml/2006/picture">
                  <pic:nvPicPr>
                    <pic:cNvPr id="1026" name="Picture 2" descr="C:\Users\DOMINIC\Desktop\Downloads\trinidad school of preaching  pin (1).jpg"/>
                    <pic:cNvPicPr>
                      <a:picLocks noChangeAspect="1" noChangeArrowheads="1"/>
                    </pic:cNvPicPr>
                  </pic:nvPicPr>
                  <pic:blipFill>
                    <a:blip r:embed="rId5" cstate="print"/>
                    <a:srcRect l="1316" r="11842" b="35549"/>
                    <a:stretch>
                      <a:fillRect/>
                    </a:stretch>
                  </pic:blipFill>
                  <pic:spPr bwMode="auto">
                    <a:xfrm>
                      <a:off x="0" y="0"/>
                      <a:ext cx="2252797" cy="806108"/>
                    </a:xfrm>
                    <a:prstGeom prst="rect">
                      <a:avLst/>
                    </a:prstGeom>
                    <a:noFill/>
                  </pic:spPr>
                </pic:pic>
              </a:graphicData>
            </a:graphic>
          </wp:inline>
        </w:drawing>
      </w:r>
    </w:p>
    <w:p w:rsidR="008C434B" w:rsidRDefault="008C434B" w:rsidP="00D42B57">
      <w:pPr>
        <w:jc w:val="center"/>
        <w:rPr>
          <w:rFonts w:ascii="Times New Roman" w:hAnsi="Times New Roman" w:cs="Times New Roman"/>
          <w:sz w:val="24"/>
          <w:szCs w:val="24"/>
        </w:rPr>
      </w:pPr>
      <w:r>
        <w:rPr>
          <w:rFonts w:ascii="Times New Roman" w:hAnsi="Times New Roman" w:cs="Times New Roman"/>
          <w:sz w:val="24"/>
          <w:szCs w:val="24"/>
        </w:rPr>
        <w:t>TRINIDAD SCHOOL OF PREACHING</w:t>
      </w:r>
    </w:p>
    <w:p w:rsidR="008C434B" w:rsidRDefault="008C434B" w:rsidP="00D42B57">
      <w:pPr>
        <w:jc w:val="center"/>
        <w:rPr>
          <w:rFonts w:ascii="Times New Roman" w:hAnsi="Times New Roman" w:cs="Times New Roman"/>
          <w:sz w:val="24"/>
          <w:szCs w:val="24"/>
        </w:rPr>
      </w:pPr>
      <w:r>
        <w:rPr>
          <w:rFonts w:ascii="Times New Roman" w:hAnsi="Times New Roman" w:cs="Times New Roman"/>
          <w:sz w:val="24"/>
          <w:szCs w:val="24"/>
        </w:rPr>
        <w:t>SEPTEMBER REPORT</w:t>
      </w:r>
    </w:p>
    <w:p w:rsidR="008C434B" w:rsidRDefault="008C434B" w:rsidP="008C434B">
      <w:pPr>
        <w:rPr>
          <w:rFonts w:ascii="Times New Roman" w:hAnsi="Times New Roman" w:cs="Times New Roman"/>
          <w:sz w:val="24"/>
          <w:szCs w:val="24"/>
        </w:rPr>
      </w:pPr>
      <w:r>
        <w:rPr>
          <w:rFonts w:ascii="Times New Roman" w:hAnsi="Times New Roman" w:cs="Times New Roman"/>
          <w:sz w:val="24"/>
          <w:szCs w:val="24"/>
        </w:rPr>
        <w:t>September started off with a bang! We aimed at a class of twenty and while we did not hit our target, we celebrate anyway. We now have a class of eleven. However, what was great is that we were able to get in first year four solid young men who have tremendous passion for ministry. Our student body is made up of eight males and three females. Given the challenges associated we are pleased to have this crop and anticipate great things.</w:t>
      </w:r>
    </w:p>
    <w:p w:rsidR="008C434B" w:rsidRDefault="008C434B" w:rsidP="008C434B">
      <w:pPr>
        <w:rPr>
          <w:rFonts w:ascii="Times New Roman" w:hAnsi="Times New Roman" w:cs="Times New Roman"/>
          <w:sz w:val="24"/>
          <w:szCs w:val="24"/>
        </w:rPr>
      </w:pPr>
      <w:r>
        <w:rPr>
          <w:rFonts w:ascii="Times New Roman" w:hAnsi="Times New Roman" w:cs="Times New Roman"/>
          <w:sz w:val="24"/>
          <w:szCs w:val="24"/>
        </w:rPr>
        <w:t>Our schedule is as follows:</w:t>
      </w:r>
    </w:p>
    <w:p w:rsidR="00035E0C" w:rsidRDefault="00035E0C" w:rsidP="008C434B">
      <w:pPr>
        <w:rPr>
          <w:rFonts w:ascii="Times New Roman" w:hAnsi="Times New Roman" w:cs="Times New Roman"/>
          <w:sz w:val="24"/>
          <w:szCs w:val="24"/>
        </w:rPr>
      </w:pPr>
      <w:r>
        <w:rPr>
          <w:rFonts w:ascii="Times New Roman" w:hAnsi="Times New Roman" w:cs="Times New Roman"/>
          <w:sz w:val="24"/>
          <w:szCs w:val="24"/>
        </w:rPr>
        <w:t>FIRST YEAR CLASS                          SECOND YEAR CLASS</w:t>
      </w:r>
    </w:p>
    <w:tbl>
      <w:tblPr>
        <w:tblStyle w:val="TableGrid"/>
        <w:tblW w:w="0" w:type="auto"/>
        <w:tblLook w:val="04A0"/>
      </w:tblPr>
      <w:tblGrid>
        <w:gridCol w:w="1590"/>
        <w:gridCol w:w="1590"/>
      </w:tblGrid>
      <w:tr w:rsidR="008C434B" w:rsidTr="00035E0C">
        <w:trPr>
          <w:trHeight w:val="258"/>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1ST SEMESTER</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TEACH</w:t>
            </w:r>
          </w:p>
        </w:tc>
      </w:tr>
      <w:tr w:rsidR="008C434B" w:rsidTr="00035E0C">
        <w:trPr>
          <w:trHeight w:val="258"/>
        </w:trPr>
        <w:tc>
          <w:tcPr>
            <w:tcW w:w="1590" w:type="dxa"/>
            <w:vAlign w:val="bottom"/>
          </w:tcPr>
          <w:p w:rsidR="008C434B" w:rsidRPr="009F2EBD" w:rsidRDefault="00035E0C" w:rsidP="00D613D2">
            <w:pPr>
              <w:jc w:val="center"/>
              <w:rPr>
                <w:rFonts w:ascii="Calibri" w:eastAsia="Times New Roman" w:hAnsi="Calibri" w:cs="Times New Roman"/>
                <w:color w:val="000000"/>
                <w:sz w:val="20"/>
              </w:rPr>
            </w:pPr>
            <w:r>
              <w:rPr>
                <w:rFonts w:ascii="Calibri" w:eastAsia="Times New Roman" w:hAnsi="Calibri" w:cs="Times New Roman"/>
                <w:color w:val="000000"/>
                <w:sz w:val="20"/>
              </w:rPr>
              <w:t xml:space="preserve">   </w:t>
            </w:r>
            <w:r w:rsidR="008C434B" w:rsidRPr="009F2EBD">
              <w:rPr>
                <w:rFonts w:ascii="Calibri" w:eastAsia="Times New Roman" w:hAnsi="Calibri" w:cs="Times New Roman"/>
                <w:color w:val="000000"/>
                <w:sz w:val="20"/>
              </w:rPr>
              <w:t> </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8C434B" w:rsidTr="00035E0C">
        <w:trPr>
          <w:trHeight w:val="258"/>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OT HIST 1</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GN</w:t>
            </w:r>
          </w:p>
        </w:tc>
      </w:tr>
      <w:tr w:rsidR="008C434B" w:rsidTr="00035E0C">
        <w:trPr>
          <w:trHeight w:val="258"/>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 </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8C434B" w:rsidTr="00035E0C">
        <w:trPr>
          <w:trHeight w:val="258"/>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SYN GOSP</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JC</w:t>
            </w:r>
          </w:p>
        </w:tc>
      </w:tr>
      <w:tr w:rsidR="008C434B" w:rsidTr="00035E0C">
        <w:trPr>
          <w:trHeight w:val="258"/>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 </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8C434B" w:rsidTr="00035E0C">
        <w:trPr>
          <w:trHeight w:val="258"/>
        </w:trPr>
        <w:tc>
          <w:tcPr>
            <w:tcW w:w="1590" w:type="dxa"/>
            <w:vAlign w:val="bottom"/>
          </w:tcPr>
          <w:p w:rsidR="008C434B" w:rsidRPr="009F2EBD" w:rsidRDefault="00035E0C" w:rsidP="00D613D2">
            <w:pPr>
              <w:jc w:val="center"/>
              <w:rPr>
                <w:rFonts w:ascii="Calibri" w:eastAsia="Times New Roman" w:hAnsi="Calibri" w:cs="Times New Roman"/>
                <w:color w:val="000000"/>
                <w:sz w:val="20"/>
              </w:rPr>
            </w:pPr>
            <w:r>
              <w:rPr>
                <w:rFonts w:ascii="Calibri" w:eastAsia="Times New Roman" w:hAnsi="Calibri" w:cs="Times New Roman"/>
                <w:color w:val="000000"/>
                <w:sz w:val="20"/>
              </w:rPr>
              <w:t>RESEARCH Methods</w:t>
            </w:r>
          </w:p>
        </w:tc>
        <w:tc>
          <w:tcPr>
            <w:tcW w:w="1590" w:type="dxa"/>
            <w:vAlign w:val="bottom"/>
          </w:tcPr>
          <w:p w:rsidR="008C434B" w:rsidRPr="0082123B" w:rsidRDefault="008C434B" w:rsidP="00D613D2">
            <w:pPr>
              <w:jc w:val="center"/>
              <w:rPr>
                <w:rFonts w:ascii="Calibri" w:eastAsia="Times New Roman" w:hAnsi="Calibri" w:cs="Times New Roman"/>
                <w:color w:val="FF0000"/>
                <w:sz w:val="20"/>
              </w:rPr>
            </w:pPr>
            <w:r w:rsidRPr="0082123B">
              <w:rPr>
                <w:rFonts w:ascii="Calibri" w:eastAsia="Times New Roman" w:hAnsi="Calibri" w:cs="Times New Roman"/>
                <w:color w:val="FF0000"/>
                <w:sz w:val="20"/>
              </w:rPr>
              <w:t>DDS</w:t>
            </w:r>
          </w:p>
        </w:tc>
      </w:tr>
      <w:tr w:rsidR="008C434B" w:rsidTr="00035E0C">
        <w:trPr>
          <w:trHeight w:val="258"/>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 </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8C434B" w:rsidTr="00035E0C">
        <w:trPr>
          <w:trHeight w:val="276"/>
        </w:trPr>
        <w:tc>
          <w:tcPr>
            <w:tcW w:w="1590" w:type="dxa"/>
            <w:vAlign w:val="bottom"/>
          </w:tcPr>
          <w:p w:rsidR="008C434B" w:rsidRPr="009F2EBD" w:rsidRDefault="008C434B" w:rsidP="00D613D2">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Christian Dev</w:t>
            </w:r>
            <w:r w:rsidR="00035E0C">
              <w:rPr>
                <w:rFonts w:ascii="Calibri" w:eastAsia="Times New Roman" w:hAnsi="Calibri" w:cs="Times New Roman"/>
                <w:color w:val="000000"/>
                <w:sz w:val="20"/>
              </w:rPr>
              <w:t>.</w:t>
            </w:r>
          </w:p>
        </w:tc>
        <w:tc>
          <w:tcPr>
            <w:tcW w:w="1590" w:type="dxa"/>
            <w:vAlign w:val="bottom"/>
          </w:tcPr>
          <w:p w:rsidR="008C434B" w:rsidRPr="009F2EBD" w:rsidRDefault="008C434B" w:rsidP="00D613D2">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MP</w:t>
            </w:r>
          </w:p>
        </w:tc>
      </w:tr>
    </w:tbl>
    <w:tbl>
      <w:tblPr>
        <w:tblStyle w:val="TableGrid"/>
        <w:tblpPr w:leftFromText="180" w:rightFromText="180" w:vertAnchor="text" w:horzAnchor="page" w:tblpX="5008" w:tblpY="-2412"/>
        <w:tblW w:w="0" w:type="auto"/>
        <w:tblLook w:val="04A0"/>
      </w:tblPr>
      <w:tblGrid>
        <w:gridCol w:w="1734"/>
        <w:gridCol w:w="1734"/>
      </w:tblGrid>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Pr>
                <w:rFonts w:ascii="Calibri" w:eastAsia="Times New Roman" w:hAnsi="Calibri" w:cs="Times New Roman"/>
                <w:color w:val="000000"/>
                <w:sz w:val="20"/>
              </w:rPr>
              <w:t>Christian Education</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Pr>
                <w:rFonts w:ascii="Calibri" w:eastAsia="Times New Roman" w:hAnsi="Calibri" w:cs="Times New Roman"/>
                <w:color w:val="FF0000"/>
                <w:sz w:val="20"/>
              </w:rPr>
              <w:t>DDS</w:t>
            </w:r>
            <w:r w:rsidRPr="009F2EBD">
              <w:rPr>
                <w:rFonts w:ascii="Calibri" w:eastAsia="Times New Roman" w:hAnsi="Calibri" w:cs="Times New Roman"/>
                <w:color w:val="FF0000"/>
                <w:sz w:val="20"/>
              </w:rPr>
              <w:t> </w:t>
            </w:r>
          </w:p>
        </w:tc>
      </w:tr>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 </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JOB</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Pr>
                <w:rFonts w:ascii="Calibri" w:eastAsia="Times New Roman" w:hAnsi="Calibri" w:cs="Times New Roman"/>
                <w:color w:val="FF0000"/>
                <w:sz w:val="20"/>
              </w:rPr>
              <w:t>AG/</w:t>
            </w:r>
            <w:r w:rsidRPr="009F2EBD">
              <w:rPr>
                <w:rFonts w:ascii="Calibri" w:eastAsia="Times New Roman" w:hAnsi="Calibri" w:cs="Times New Roman"/>
                <w:color w:val="FF0000"/>
                <w:sz w:val="20"/>
              </w:rPr>
              <w:t>KM</w:t>
            </w:r>
          </w:p>
        </w:tc>
      </w:tr>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 </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PSALMS</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AP</w:t>
            </w:r>
          </w:p>
        </w:tc>
      </w:tr>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 </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 </w:t>
            </w:r>
          </w:p>
        </w:tc>
      </w:tr>
      <w:tr w:rsidR="00035E0C" w:rsidTr="00035E0C">
        <w:trPr>
          <w:trHeight w:val="351"/>
        </w:trPr>
        <w:tc>
          <w:tcPr>
            <w:tcW w:w="1734" w:type="dxa"/>
            <w:vAlign w:val="bottom"/>
          </w:tcPr>
          <w:p w:rsidR="00035E0C" w:rsidRPr="009F2EBD" w:rsidRDefault="00035E0C" w:rsidP="00035E0C">
            <w:pPr>
              <w:jc w:val="center"/>
              <w:rPr>
                <w:rFonts w:ascii="Calibri" w:eastAsia="Times New Roman" w:hAnsi="Calibri" w:cs="Times New Roman"/>
                <w:color w:val="000000"/>
                <w:sz w:val="20"/>
              </w:rPr>
            </w:pPr>
            <w:r w:rsidRPr="009F2EBD">
              <w:rPr>
                <w:rFonts w:ascii="Calibri" w:eastAsia="Times New Roman" w:hAnsi="Calibri" w:cs="Times New Roman"/>
                <w:color w:val="000000"/>
                <w:sz w:val="20"/>
              </w:rPr>
              <w:t>Christian Dev</w:t>
            </w:r>
          </w:p>
        </w:tc>
        <w:tc>
          <w:tcPr>
            <w:tcW w:w="1734" w:type="dxa"/>
            <w:vAlign w:val="bottom"/>
          </w:tcPr>
          <w:p w:rsidR="00035E0C" w:rsidRPr="009F2EBD" w:rsidRDefault="00035E0C" w:rsidP="00035E0C">
            <w:pPr>
              <w:jc w:val="center"/>
              <w:rPr>
                <w:rFonts w:ascii="Calibri" w:eastAsia="Times New Roman" w:hAnsi="Calibri" w:cs="Times New Roman"/>
                <w:color w:val="FF0000"/>
                <w:sz w:val="20"/>
              </w:rPr>
            </w:pPr>
            <w:r w:rsidRPr="009F2EBD">
              <w:rPr>
                <w:rFonts w:ascii="Calibri" w:eastAsia="Times New Roman" w:hAnsi="Calibri" w:cs="Times New Roman"/>
                <w:color w:val="FF0000"/>
                <w:sz w:val="20"/>
              </w:rPr>
              <w:t>MP</w:t>
            </w:r>
          </w:p>
        </w:tc>
      </w:tr>
    </w:tbl>
    <w:p w:rsidR="008C434B" w:rsidRDefault="008C434B" w:rsidP="008C434B">
      <w:pPr>
        <w:rPr>
          <w:rFonts w:ascii="Times New Roman" w:hAnsi="Times New Roman" w:cs="Times New Roman"/>
          <w:sz w:val="24"/>
          <w:szCs w:val="24"/>
        </w:rPr>
      </w:pPr>
    </w:p>
    <w:p w:rsidR="00035E0C" w:rsidRDefault="00035E0C" w:rsidP="008C434B">
      <w:pPr>
        <w:rPr>
          <w:rFonts w:ascii="Times New Roman" w:hAnsi="Times New Roman" w:cs="Times New Roman"/>
          <w:sz w:val="24"/>
          <w:szCs w:val="24"/>
        </w:rPr>
      </w:pPr>
    </w:p>
    <w:p w:rsidR="00035E0C" w:rsidRDefault="00035E0C" w:rsidP="008C434B">
      <w:pPr>
        <w:rPr>
          <w:rFonts w:ascii="Times New Roman" w:hAnsi="Times New Roman" w:cs="Times New Roman"/>
          <w:sz w:val="24"/>
          <w:szCs w:val="24"/>
        </w:rPr>
      </w:pPr>
      <w:r>
        <w:rPr>
          <w:rFonts w:ascii="Times New Roman" w:hAnsi="Times New Roman" w:cs="Times New Roman"/>
          <w:sz w:val="24"/>
          <w:szCs w:val="24"/>
        </w:rPr>
        <w:t>The Christian Education course is an addition and focuses on concepts that will help the students design and deliver well structured Bible Class schedules and content so as to truly educate</w:t>
      </w:r>
      <w:r w:rsidR="00E52BCE">
        <w:rPr>
          <w:rFonts w:ascii="Times New Roman" w:hAnsi="Times New Roman" w:cs="Times New Roman"/>
          <w:sz w:val="24"/>
          <w:szCs w:val="24"/>
        </w:rPr>
        <w:t>, encourage and enhance the</w:t>
      </w:r>
      <w:r>
        <w:rPr>
          <w:rFonts w:ascii="Times New Roman" w:hAnsi="Times New Roman" w:cs="Times New Roman"/>
          <w:sz w:val="24"/>
          <w:szCs w:val="24"/>
        </w:rPr>
        <w:t xml:space="preserve"> church. This was an identified need </w:t>
      </w:r>
      <w:r w:rsidR="00E52BCE">
        <w:rPr>
          <w:rFonts w:ascii="Times New Roman" w:hAnsi="Times New Roman" w:cs="Times New Roman"/>
          <w:sz w:val="24"/>
          <w:szCs w:val="24"/>
        </w:rPr>
        <w:t>obtained in our needs analysis of</w:t>
      </w:r>
      <w:r>
        <w:rPr>
          <w:rFonts w:ascii="Times New Roman" w:hAnsi="Times New Roman" w:cs="Times New Roman"/>
          <w:sz w:val="24"/>
          <w:szCs w:val="24"/>
        </w:rPr>
        <w:t xml:space="preserve"> local and regional congregations. </w:t>
      </w:r>
    </w:p>
    <w:p w:rsidR="00035E0C" w:rsidRDefault="00035E0C" w:rsidP="008C434B">
      <w:pPr>
        <w:rPr>
          <w:rFonts w:ascii="Times New Roman" w:hAnsi="Times New Roman" w:cs="Times New Roman"/>
          <w:sz w:val="24"/>
          <w:szCs w:val="24"/>
        </w:rPr>
      </w:pPr>
      <w:r>
        <w:rPr>
          <w:rFonts w:ascii="Times New Roman" w:hAnsi="Times New Roman" w:cs="Times New Roman"/>
          <w:sz w:val="24"/>
          <w:szCs w:val="24"/>
        </w:rPr>
        <w:t>Directly associated with this course is a yearlong project of assistance to an ailing congregation just south of San Fernando</w:t>
      </w:r>
      <w:r w:rsidR="00E52BCE">
        <w:rPr>
          <w:rFonts w:ascii="Times New Roman" w:hAnsi="Times New Roman" w:cs="Times New Roman"/>
          <w:sz w:val="24"/>
          <w:szCs w:val="24"/>
        </w:rPr>
        <w:t xml:space="preserve"> named </w:t>
      </w:r>
      <w:proofErr w:type="spellStart"/>
      <w:r w:rsidR="00E52BCE">
        <w:rPr>
          <w:rFonts w:ascii="Times New Roman" w:hAnsi="Times New Roman" w:cs="Times New Roman"/>
          <w:sz w:val="24"/>
          <w:szCs w:val="24"/>
        </w:rPr>
        <w:t>Fyzabad</w:t>
      </w:r>
      <w:proofErr w:type="spellEnd"/>
      <w:r>
        <w:rPr>
          <w:rFonts w:ascii="Times New Roman" w:hAnsi="Times New Roman" w:cs="Times New Roman"/>
          <w:sz w:val="24"/>
          <w:szCs w:val="24"/>
        </w:rPr>
        <w:t>. This congregation was selected because</w:t>
      </w:r>
      <w:r w:rsidR="00E52BCE">
        <w:rPr>
          <w:rFonts w:ascii="Times New Roman" w:hAnsi="Times New Roman" w:cs="Times New Roman"/>
          <w:sz w:val="24"/>
          <w:szCs w:val="24"/>
        </w:rPr>
        <w:t xml:space="preserve"> a present student</w:t>
      </w:r>
      <w:r>
        <w:rPr>
          <w:rFonts w:ascii="Times New Roman" w:hAnsi="Times New Roman" w:cs="Times New Roman"/>
          <w:sz w:val="24"/>
          <w:szCs w:val="24"/>
        </w:rPr>
        <w:t xml:space="preserve"> </w:t>
      </w:r>
      <w:r w:rsidR="00E52BCE">
        <w:rPr>
          <w:rFonts w:ascii="Times New Roman" w:hAnsi="Times New Roman" w:cs="Times New Roman"/>
          <w:sz w:val="24"/>
          <w:szCs w:val="24"/>
        </w:rPr>
        <w:t>belongs</w:t>
      </w:r>
      <w:r>
        <w:rPr>
          <w:rFonts w:ascii="Times New Roman" w:hAnsi="Times New Roman" w:cs="Times New Roman"/>
          <w:sz w:val="24"/>
          <w:szCs w:val="24"/>
        </w:rPr>
        <w:t xml:space="preserve"> there and it serves as a good training ground for the class. This is going to be an annual event from now so that the school will be actively involved in church planting and real time ev</w:t>
      </w:r>
      <w:r w:rsidR="00E52BCE">
        <w:rPr>
          <w:rFonts w:ascii="Times New Roman" w:hAnsi="Times New Roman" w:cs="Times New Roman"/>
          <w:sz w:val="24"/>
          <w:szCs w:val="24"/>
        </w:rPr>
        <w:t>angelism.</w:t>
      </w:r>
    </w:p>
    <w:p w:rsidR="00E52BCE" w:rsidRDefault="00E52BCE" w:rsidP="008C434B">
      <w:pPr>
        <w:rPr>
          <w:rFonts w:ascii="Times New Roman" w:hAnsi="Times New Roman" w:cs="Times New Roman"/>
          <w:sz w:val="24"/>
          <w:szCs w:val="24"/>
        </w:rPr>
      </w:pPr>
      <w:r>
        <w:rPr>
          <w:rFonts w:ascii="Times New Roman" w:hAnsi="Times New Roman" w:cs="Times New Roman"/>
          <w:sz w:val="24"/>
          <w:szCs w:val="24"/>
        </w:rPr>
        <w:t>Students were involved in painting and cleaning the rented building and preparing for moving in on the first Sunday in September. That week we were also on the streets and neighborhood door knocking and inviting the community. Sunday we had twenty eight present for worship.</w:t>
      </w:r>
    </w:p>
    <w:p w:rsidR="00F336F1" w:rsidRDefault="00F336F1" w:rsidP="00F336F1">
      <w:pPr>
        <w:keepNext/>
      </w:pPr>
      <w:r>
        <w:rPr>
          <w:rFonts w:ascii="Times New Roman" w:hAnsi="Times New Roman" w:cs="Times New Roman"/>
          <w:noProof/>
          <w:sz w:val="24"/>
          <w:szCs w:val="24"/>
        </w:rPr>
        <w:lastRenderedPageBreak/>
        <w:drawing>
          <wp:inline distT="0" distB="0" distL="0" distR="0">
            <wp:extent cx="2009775" cy="1885536"/>
            <wp:effectExtent l="19050" t="0" r="9525" b="0"/>
            <wp:docPr id="3" name="Picture 3" descr="C:\Users\DOMINIC\Desktop\Downloads\WP_20170908_15_47_0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C\Desktop\Downloads\WP_20170908_15_47_02_Pro.jpg"/>
                    <pic:cNvPicPr>
                      <a:picLocks noChangeAspect="1" noChangeArrowheads="1"/>
                    </pic:cNvPicPr>
                  </pic:nvPicPr>
                  <pic:blipFill>
                    <a:blip r:embed="rId6" cstate="print"/>
                    <a:srcRect r="15534"/>
                    <a:stretch>
                      <a:fillRect/>
                    </a:stretch>
                  </pic:blipFill>
                  <pic:spPr bwMode="auto">
                    <a:xfrm>
                      <a:off x="0" y="0"/>
                      <a:ext cx="2010216" cy="1885950"/>
                    </a:xfrm>
                    <a:prstGeom prst="rect">
                      <a:avLst/>
                    </a:prstGeom>
                    <a:noFill/>
                    <a:ln w="9525">
                      <a:noFill/>
                      <a:miter lim="800000"/>
                      <a:headEnd/>
                      <a:tailEnd/>
                    </a:ln>
                  </pic:spPr>
                </pic:pic>
              </a:graphicData>
            </a:graphic>
          </wp:inline>
        </w:drawing>
      </w:r>
      <w:r>
        <w:rPr>
          <w:noProof/>
        </w:rPr>
        <w:drawing>
          <wp:inline distT="0" distB="0" distL="0" distR="0">
            <wp:extent cx="2584466" cy="1885950"/>
            <wp:effectExtent l="19050" t="0" r="6334" b="0"/>
            <wp:docPr id="4" name="Picture 4" descr="C:\Users\DOMINIC\Desktop\Downloads\WP_20170909_11_05_07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INIC\Desktop\Downloads\WP_20170909_11_05_07_Pro.jpg"/>
                    <pic:cNvPicPr>
                      <a:picLocks noChangeAspect="1" noChangeArrowheads="1"/>
                    </pic:cNvPicPr>
                  </pic:nvPicPr>
                  <pic:blipFill>
                    <a:blip r:embed="rId7" cstate="print"/>
                    <a:srcRect/>
                    <a:stretch>
                      <a:fillRect/>
                    </a:stretch>
                  </pic:blipFill>
                  <pic:spPr bwMode="auto">
                    <a:xfrm>
                      <a:off x="0" y="0"/>
                      <a:ext cx="2584466" cy="1885950"/>
                    </a:xfrm>
                    <a:prstGeom prst="rect">
                      <a:avLst/>
                    </a:prstGeom>
                    <a:noFill/>
                    <a:ln w="9525">
                      <a:noFill/>
                      <a:miter lim="800000"/>
                      <a:headEnd/>
                      <a:tailEnd/>
                    </a:ln>
                  </pic:spPr>
                </pic:pic>
              </a:graphicData>
            </a:graphic>
          </wp:inline>
        </w:drawing>
      </w:r>
    </w:p>
    <w:p w:rsidR="00E52BCE" w:rsidRDefault="00F336F1" w:rsidP="00F336F1">
      <w:pPr>
        <w:pStyle w:val="Caption"/>
        <w:rPr>
          <w:rFonts w:ascii="Times New Roman" w:hAnsi="Times New Roman" w:cs="Times New Roman"/>
          <w:sz w:val="24"/>
          <w:szCs w:val="24"/>
        </w:rPr>
      </w:pPr>
      <w:r>
        <w:t xml:space="preserve">Figure </w:t>
      </w:r>
      <w:fldSimple w:instr=" SEQ Figure \* ARABIC ">
        <w:r>
          <w:rPr>
            <w:noProof/>
          </w:rPr>
          <w:t>1</w:t>
        </w:r>
      </w:fldSimple>
      <w:r>
        <w:t xml:space="preserve"> Men assisting</w:t>
      </w:r>
    </w:p>
    <w:p w:rsidR="00E52BCE" w:rsidRDefault="00F336F1" w:rsidP="008C434B">
      <w:pPr>
        <w:rPr>
          <w:rFonts w:ascii="Times New Roman" w:hAnsi="Times New Roman" w:cs="Times New Roman"/>
          <w:sz w:val="24"/>
          <w:szCs w:val="24"/>
        </w:rPr>
      </w:pPr>
      <w:r>
        <w:rPr>
          <w:rFonts w:ascii="Times New Roman" w:hAnsi="Times New Roman" w:cs="Times New Roman"/>
          <w:sz w:val="24"/>
          <w:szCs w:val="24"/>
        </w:rPr>
        <w:t>By Sunday, the place was transformed!!</w:t>
      </w:r>
    </w:p>
    <w:p w:rsidR="00F336F1" w:rsidRDefault="00F336F1" w:rsidP="008C434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4175" cy="3360593"/>
            <wp:effectExtent l="19050" t="0" r="9525" b="0"/>
            <wp:docPr id="5" name="Picture 5" descr="C:\Users\DOMINIC\Desktop\Downloads\WP_20170914_18_04_51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C\Desktop\Downloads\WP_20170914_18_04_51_Pro.jpg"/>
                    <pic:cNvPicPr>
                      <a:picLocks noChangeAspect="1" noChangeArrowheads="1"/>
                    </pic:cNvPicPr>
                  </pic:nvPicPr>
                  <pic:blipFill>
                    <a:blip r:embed="rId8" cstate="print"/>
                    <a:srcRect/>
                    <a:stretch>
                      <a:fillRect/>
                    </a:stretch>
                  </pic:blipFill>
                  <pic:spPr bwMode="auto">
                    <a:xfrm>
                      <a:off x="0" y="0"/>
                      <a:ext cx="2924175" cy="336059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3276600" cy="3351469"/>
            <wp:effectExtent l="19050" t="0" r="0" b="0"/>
            <wp:docPr id="6" name="Picture 6" descr="C:\Users\DOMINIC\Desktop\Downloads\WP_20170914_18_05_4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INIC\Desktop\Downloads\WP_20170914_18_05_45_Pro.jpg"/>
                    <pic:cNvPicPr>
                      <a:picLocks noChangeAspect="1" noChangeArrowheads="1"/>
                    </pic:cNvPicPr>
                  </pic:nvPicPr>
                  <pic:blipFill>
                    <a:blip r:embed="rId9" cstate="print"/>
                    <a:srcRect/>
                    <a:stretch>
                      <a:fillRect/>
                    </a:stretch>
                  </pic:blipFill>
                  <pic:spPr bwMode="auto">
                    <a:xfrm>
                      <a:off x="0" y="0"/>
                      <a:ext cx="3276600" cy="3351469"/>
                    </a:xfrm>
                    <a:prstGeom prst="rect">
                      <a:avLst/>
                    </a:prstGeom>
                    <a:noFill/>
                    <a:ln w="9525">
                      <a:noFill/>
                      <a:miter lim="800000"/>
                      <a:headEnd/>
                      <a:tailEnd/>
                    </a:ln>
                  </pic:spPr>
                </pic:pic>
              </a:graphicData>
            </a:graphic>
          </wp:inline>
        </w:drawing>
      </w:r>
    </w:p>
    <w:p w:rsidR="00F336F1" w:rsidRDefault="00F336F1" w:rsidP="008C434B">
      <w:pPr>
        <w:rPr>
          <w:rFonts w:ascii="Times New Roman" w:hAnsi="Times New Roman" w:cs="Times New Roman"/>
          <w:sz w:val="24"/>
          <w:szCs w:val="24"/>
        </w:rPr>
      </w:pPr>
      <w:r>
        <w:rPr>
          <w:rFonts w:ascii="Times New Roman" w:hAnsi="Times New Roman" w:cs="Times New Roman"/>
          <w:sz w:val="24"/>
          <w:szCs w:val="24"/>
        </w:rPr>
        <w:t xml:space="preserve">Our </w:t>
      </w:r>
      <w:r w:rsidR="00B302FF">
        <w:rPr>
          <w:rFonts w:ascii="Times New Roman" w:hAnsi="Times New Roman" w:cs="Times New Roman"/>
          <w:sz w:val="24"/>
          <w:szCs w:val="24"/>
        </w:rPr>
        <w:t xml:space="preserve">full time </w:t>
      </w:r>
      <w:r>
        <w:rPr>
          <w:rFonts w:ascii="Times New Roman" w:hAnsi="Times New Roman" w:cs="Times New Roman"/>
          <w:sz w:val="24"/>
          <w:szCs w:val="24"/>
        </w:rPr>
        <w:t>student body 2017-18</w:t>
      </w:r>
    </w:p>
    <w:p w:rsidR="00F336F1" w:rsidRDefault="00F336F1" w:rsidP="008C434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57700" cy="2590800"/>
            <wp:effectExtent l="19050" t="0" r="0" b="0"/>
            <wp:docPr id="7" name="Picture 7" descr="C:\Users\DOMINIC\Desktop\Downloads\WP_20170914_19_25_2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MINIC\Desktop\Downloads\WP_20170914_19_25_25_Pro.jpg"/>
                    <pic:cNvPicPr>
                      <a:picLocks noChangeAspect="1" noChangeArrowheads="1"/>
                    </pic:cNvPicPr>
                  </pic:nvPicPr>
                  <pic:blipFill>
                    <a:blip r:embed="rId10" cstate="print"/>
                    <a:srcRect/>
                    <a:stretch>
                      <a:fillRect/>
                    </a:stretch>
                  </pic:blipFill>
                  <pic:spPr bwMode="auto">
                    <a:xfrm>
                      <a:off x="0" y="0"/>
                      <a:ext cx="4462926" cy="2593837"/>
                    </a:xfrm>
                    <a:prstGeom prst="rect">
                      <a:avLst/>
                    </a:prstGeom>
                    <a:noFill/>
                    <a:ln w="9525">
                      <a:noFill/>
                      <a:miter lim="800000"/>
                      <a:headEnd/>
                      <a:tailEnd/>
                    </a:ln>
                  </pic:spPr>
                </pic:pic>
              </a:graphicData>
            </a:graphic>
          </wp:inline>
        </w:drawing>
      </w:r>
    </w:p>
    <w:p w:rsidR="00F336F1" w:rsidRDefault="00F336F1" w:rsidP="008C434B">
      <w:pPr>
        <w:rPr>
          <w:rFonts w:ascii="Times New Roman" w:hAnsi="Times New Roman" w:cs="Times New Roman"/>
          <w:sz w:val="24"/>
          <w:szCs w:val="24"/>
        </w:rPr>
      </w:pPr>
      <w:r>
        <w:rPr>
          <w:rFonts w:ascii="Times New Roman" w:hAnsi="Times New Roman" w:cs="Times New Roman"/>
          <w:sz w:val="24"/>
          <w:szCs w:val="24"/>
        </w:rPr>
        <w:lastRenderedPageBreak/>
        <w:t xml:space="preserve">Our link with Bear Valley Bible Institute is proving </w:t>
      </w:r>
      <w:r w:rsidR="00416146">
        <w:rPr>
          <w:rFonts w:ascii="Times New Roman" w:hAnsi="Times New Roman" w:cs="Times New Roman"/>
          <w:sz w:val="24"/>
          <w:szCs w:val="24"/>
        </w:rPr>
        <w:t>to be</w:t>
      </w:r>
      <w:r>
        <w:rPr>
          <w:rFonts w:ascii="Times New Roman" w:hAnsi="Times New Roman" w:cs="Times New Roman"/>
          <w:sz w:val="24"/>
          <w:szCs w:val="24"/>
        </w:rPr>
        <w:t xml:space="preserve"> an exciting venture! Thanks to Larry </w:t>
      </w:r>
      <w:proofErr w:type="spellStart"/>
      <w:r>
        <w:rPr>
          <w:rFonts w:ascii="Times New Roman" w:hAnsi="Times New Roman" w:cs="Times New Roman"/>
          <w:sz w:val="24"/>
          <w:szCs w:val="24"/>
        </w:rPr>
        <w:t>Waymire</w:t>
      </w:r>
      <w:proofErr w:type="spellEnd"/>
      <w:r>
        <w:rPr>
          <w:rFonts w:ascii="Times New Roman" w:hAnsi="Times New Roman" w:cs="Times New Roman"/>
          <w:sz w:val="24"/>
          <w:szCs w:val="24"/>
        </w:rPr>
        <w:t xml:space="preserve"> and especially Keith </w:t>
      </w:r>
      <w:proofErr w:type="spellStart"/>
      <w:r>
        <w:rPr>
          <w:rFonts w:ascii="Times New Roman" w:hAnsi="Times New Roman" w:cs="Times New Roman"/>
          <w:sz w:val="24"/>
          <w:szCs w:val="24"/>
        </w:rPr>
        <w:t>Kasarjian</w:t>
      </w:r>
      <w:proofErr w:type="spellEnd"/>
      <w:r w:rsidR="00416146">
        <w:rPr>
          <w:rFonts w:ascii="Times New Roman" w:hAnsi="Times New Roman" w:cs="Times New Roman"/>
          <w:sz w:val="24"/>
          <w:szCs w:val="24"/>
        </w:rPr>
        <w:t xml:space="preserve"> for their dedication to this work. We now have twenty graduates registered to complete their degrees through leveling courses! This is great for the school as these graduates retool and prepare for growth in their local congregations. This also means by extension that our student body is thirty six!!</w:t>
      </w:r>
    </w:p>
    <w:p w:rsidR="00B302FF" w:rsidRDefault="00B302FF" w:rsidP="008C434B">
      <w:pPr>
        <w:rPr>
          <w:rFonts w:ascii="Times New Roman" w:hAnsi="Times New Roman" w:cs="Times New Roman"/>
          <w:sz w:val="24"/>
          <w:szCs w:val="24"/>
        </w:rPr>
      </w:pPr>
      <w:r>
        <w:rPr>
          <w:rFonts w:ascii="Times New Roman" w:hAnsi="Times New Roman" w:cs="Times New Roman"/>
          <w:sz w:val="24"/>
          <w:szCs w:val="24"/>
        </w:rPr>
        <w:t xml:space="preserve">Recently, some brethren approached me to consider an evening school where members can be schooled after normal working hours. The school committee is discussing this and has sent out a survey to get more accurate feedback regarding the need of the idea. If the survey indicates a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response, we are thinking that the graduates may become teachers thereby using available resources for growth. Please keep this in your prayers. </w:t>
      </w:r>
    </w:p>
    <w:p w:rsidR="00B302FF" w:rsidRPr="008C434B" w:rsidRDefault="00B302FF" w:rsidP="008C434B">
      <w:pPr>
        <w:rPr>
          <w:rFonts w:ascii="Times New Roman" w:hAnsi="Times New Roman" w:cs="Times New Roman"/>
          <w:sz w:val="24"/>
          <w:szCs w:val="24"/>
        </w:rPr>
      </w:pPr>
      <w:r>
        <w:rPr>
          <w:rFonts w:ascii="Times New Roman" w:hAnsi="Times New Roman" w:cs="Times New Roman"/>
          <w:sz w:val="24"/>
          <w:szCs w:val="24"/>
        </w:rPr>
        <w:t xml:space="preserve">Finally, we seek your prayers and support for our brethren in Dominica. Hurricane Maria has devastated the island. We are not certain yet what is the best way to help as communication is extremely limited. Thanks again for your kindness and love toward me and my family as we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in this part of the vineyard.</w:t>
      </w:r>
    </w:p>
    <w:sectPr w:rsidR="00B302FF" w:rsidRPr="008C434B" w:rsidSect="00416146">
      <w:pgSz w:w="12240" w:h="15840"/>
      <w:pgMar w:top="900" w:right="5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B57"/>
    <w:rsid w:val="00035E0C"/>
    <w:rsid w:val="00174FA0"/>
    <w:rsid w:val="003C76BC"/>
    <w:rsid w:val="00416146"/>
    <w:rsid w:val="007B111F"/>
    <w:rsid w:val="008C434B"/>
    <w:rsid w:val="008D45CE"/>
    <w:rsid w:val="00B302FF"/>
    <w:rsid w:val="00D42B57"/>
    <w:rsid w:val="00E52BCE"/>
    <w:rsid w:val="00F33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57"/>
    <w:rPr>
      <w:rFonts w:ascii="Tahoma" w:hAnsi="Tahoma" w:cs="Tahoma"/>
      <w:sz w:val="16"/>
      <w:szCs w:val="16"/>
    </w:rPr>
  </w:style>
  <w:style w:type="table" w:styleId="TableGrid">
    <w:name w:val="Table Grid"/>
    <w:basedOn w:val="TableNormal"/>
    <w:uiPriority w:val="59"/>
    <w:rsid w:val="008C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6F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6EA2E-91F0-4A94-B003-E67E9530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DOMINIC</cp:lastModifiedBy>
  <cp:revision>2</cp:revision>
  <dcterms:created xsi:type="dcterms:W3CDTF">2017-09-26T23:38:00Z</dcterms:created>
  <dcterms:modified xsi:type="dcterms:W3CDTF">2017-09-27T01:07:00Z</dcterms:modified>
</cp:coreProperties>
</file>